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87069">
      <w:pPr>
        <w:keepNext w:val="0"/>
        <w:keepLines w:val="0"/>
        <w:pageBreakBefore w:val="0"/>
        <w:wordWrap/>
        <w:overflowPunct/>
        <w:topLinePunct w:val="0"/>
        <w:bidi w:val="0"/>
        <w:snapToGrid w:val="0"/>
        <w:spacing w:line="240" w:lineRule="auto"/>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-892810</wp:posOffset>
            </wp:positionV>
            <wp:extent cx="7668895" cy="10814685"/>
            <wp:effectExtent l="0" t="0" r="8255" b="5715"/>
            <wp:wrapNone/>
            <wp:docPr id="1" name="图片 1" descr="文件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件1 001"/>
                    <pic:cNvPicPr>
                      <a:picLocks noChangeAspect="1"/>
                    </pic:cNvPicPr>
                  </pic:nvPicPr>
                  <pic:blipFill>
                    <a:blip r:embed="rId4"/>
                    <a:stretch>
                      <a:fillRect/>
                    </a:stretch>
                  </pic:blipFill>
                  <pic:spPr>
                    <a:xfrm>
                      <a:off x="0" y="0"/>
                      <a:ext cx="7668895" cy="10814685"/>
                    </a:xfrm>
                    <a:prstGeom prst="rect">
                      <a:avLst/>
                    </a:prstGeom>
                  </pic:spPr>
                </pic:pic>
              </a:graphicData>
            </a:graphic>
          </wp:anchor>
        </w:drawing>
      </w:r>
    </w:p>
    <w:p w14:paraId="2C3CCA1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F997AC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3D098E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7CC611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9D8F3BA">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E1E530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49CA5C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CBEB6F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02939D7">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F7EA45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152A30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446BD7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517235F">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E77E7F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2F4FB4F">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D90E62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3AEEA9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6063AD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28B7AF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7F791D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214143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19A54CA">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82D8EB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06A3A7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4515F0D">
      <w:pPr>
        <w:keepNext w:val="0"/>
        <w:keepLines w:val="0"/>
        <w:pageBreakBefore w:val="0"/>
        <w:wordWrap/>
        <w:overflowPunct/>
        <w:topLinePunct w:val="0"/>
        <w:bidi w:val="0"/>
        <w:snapToGrid w:val="0"/>
        <w:spacing w:line="240" w:lineRule="auto"/>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-1151255</wp:posOffset>
            </wp:positionH>
            <wp:positionV relativeFrom="paragraph">
              <wp:posOffset>-885825</wp:posOffset>
            </wp:positionV>
            <wp:extent cx="7679690" cy="10781030"/>
            <wp:effectExtent l="0" t="0" r="16510" b="1270"/>
            <wp:wrapNone/>
            <wp:docPr id="2" name="图片 2" descr="文件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件1 002"/>
                    <pic:cNvPicPr>
                      <a:picLocks noChangeAspect="1"/>
                    </pic:cNvPicPr>
                  </pic:nvPicPr>
                  <pic:blipFill>
                    <a:blip r:embed="rId5"/>
                    <a:stretch>
                      <a:fillRect/>
                    </a:stretch>
                  </pic:blipFill>
                  <pic:spPr>
                    <a:xfrm>
                      <a:off x="0" y="0"/>
                      <a:ext cx="7679690" cy="10781030"/>
                    </a:xfrm>
                    <a:prstGeom prst="rect">
                      <a:avLst/>
                    </a:prstGeom>
                  </pic:spPr>
                </pic:pic>
              </a:graphicData>
            </a:graphic>
          </wp:anchor>
        </w:drawing>
      </w:r>
    </w:p>
    <w:p w14:paraId="0A48161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535794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31E64E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732922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1E0611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D6FDA1F">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5DA19C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94639DA">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CD2F6D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36FA09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D917307">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057FCE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3D1516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6C686D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C64D97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E764ABF">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B1D3B1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4998BA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F3FB24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942B8A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90B3ED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A3E4E8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E33EDD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A46D00B">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B34C417">
      <w:pPr>
        <w:keepNext w:val="0"/>
        <w:keepLines w:val="0"/>
        <w:pageBreakBefore w:val="0"/>
        <w:wordWrap/>
        <w:overflowPunct/>
        <w:topLinePunct w:val="0"/>
        <w:bidi w:val="0"/>
        <w:snapToGrid w:val="0"/>
        <w:spacing w:line="240" w:lineRule="auto"/>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-1137920</wp:posOffset>
            </wp:positionH>
            <wp:positionV relativeFrom="paragraph">
              <wp:posOffset>-899795</wp:posOffset>
            </wp:positionV>
            <wp:extent cx="7639685" cy="10782300"/>
            <wp:effectExtent l="0" t="0" r="18415" b="0"/>
            <wp:wrapNone/>
            <wp:docPr id="3" name="图片 3" descr="文件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件1 003"/>
                    <pic:cNvPicPr>
                      <a:picLocks noChangeAspect="1"/>
                    </pic:cNvPicPr>
                  </pic:nvPicPr>
                  <pic:blipFill>
                    <a:blip r:embed="rId6"/>
                    <a:stretch>
                      <a:fillRect/>
                    </a:stretch>
                  </pic:blipFill>
                  <pic:spPr>
                    <a:xfrm>
                      <a:off x="0" y="0"/>
                      <a:ext cx="7639685" cy="10782300"/>
                    </a:xfrm>
                    <a:prstGeom prst="rect">
                      <a:avLst/>
                    </a:prstGeom>
                  </pic:spPr>
                </pic:pic>
              </a:graphicData>
            </a:graphic>
          </wp:anchor>
        </w:drawing>
      </w:r>
    </w:p>
    <w:p w14:paraId="5078F7C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C65411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DF4D84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14990B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143EBB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6BDACC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59D7BB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459470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C09716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612C69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FEBF54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7AA9BE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9624ECA">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36BFDD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95CFFF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621750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F402F7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67362D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2EC683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4FDE36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80AB38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4BB557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D20879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6FFC7C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942E6A0">
      <w:pPr>
        <w:keepNext w:val="0"/>
        <w:keepLines w:val="0"/>
        <w:pageBreakBefore w:val="0"/>
        <w:wordWrap/>
        <w:overflowPunct/>
        <w:topLinePunct w:val="0"/>
        <w:bidi w:val="0"/>
        <w:snapToGrid w:val="0"/>
        <w:spacing w:line="240" w:lineRule="auto"/>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2336" behindDoc="0" locked="0" layoutInCell="1" allowOverlap="1">
            <wp:simplePos x="0" y="0"/>
            <wp:positionH relativeFrom="column">
              <wp:posOffset>-1137920</wp:posOffset>
            </wp:positionH>
            <wp:positionV relativeFrom="paragraph">
              <wp:posOffset>-899795</wp:posOffset>
            </wp:positionV>
            <wp:extent cx="7666355" cy="10781665"/>
            <wp:effectExtent l="0" t="0" r="10795" b="635"/>
            <wp:wrapNone/>
            <wp:docPr id="4" name="图片 4" descr="文件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件1 004"/>
                    <pic:cNvPicPr>
                      <a:picLocks noChangeAspect="1"/>
                    </pic:cNvPicPr>
                  </pic:nvPicPr>
                  <pic:blipFill>
                    <a:blip r:embed="rId7"/>
                    <a:stretch>
                      <a:fillRect/>
                    </a:stretch>
                  </pic:blipFill>
                  <pic:spPr>
                    <a:xfrm>
                      <a:off x="0" y="0"/>
                      <a:ext cx="7666355" cy="10781665"/>
                    </a:xfrm>
                    <a:prstGeom prst="rect">
                      <a:avLst/>
                    </a:prstGeom>
                  </pic:spPr>
                </pic:pic>
              </a:graphicData>
            </a:graphic>
          </wp:anchor>
        </w:drawing>
      </w:r>
    </w:p>
    <w:p w14:paraId="2C25E43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4BD806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AB1651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9710A7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B690CF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D36525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FA5DFA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C7F57C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B392D5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4072DF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94F1F1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5351D9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7B784A7">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94A71F7">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C7E54DB">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53D3FB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11B9CC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9B8F40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B0A5EE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1D3506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D1F82E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D88828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D43DA7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8AD086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DDF4653">
      <w:pPr>
        <w:keepNext w:val="0"/>
        <w:keepLines w:val="0"/>
        <w:pageBreakBefore w:val="0"/>
        <w:wordWrap/>
        <w:overflowPunct/>
        <w:topLinePunct w:val="0"/>
        <w:bidi w:val="0"/>
        <w:snapToGrid w:val="0"/>
        <w:spacing w:line="240" w:lineRule="auto"/>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3360" behindDoc="0" locked="0" layoutInCell="1" allowOverlap="1">
            <wp:simplePos x="0" y="0"/>
            <wp:positionH relativeFrom="column">
              <wp:posOffset>-1176655</wp:posOffset>
            </wp:positionH>
            <wp:positionV relativeFrom="paragraph">
              <wp:posOffset>-911860</wp:posOffset>
            </wp:positionV>
            <wp:extent cx="7705725" cy="10807700"/>
            <wp:effectExtent l="0" t="0" r="9525" b="12700"/>
            <wp:wrapNone/>
            <wp:docPr id="5" name="图片 5" descr="文件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件1 005"/>
                    <pic:cNvPicPr>
                      <a:picLocks noChangeAspect="1"/>
                    </pic:cNvPicPr>
                  </pic:nvPicPr>
                  <pic:blipFill>
                    <a:blip r:embed="rId8"/>
                    <a:stretch>
                      <a:fillRect/>
                    </a:stretch>
                  </pic:blipFill>
                  <pic:spPr>
                    <a:xfrm>
                      <a:off x="0" y="0"/>
                      <a:ext cx="7705725" cy="10807700"/>
                    </a:xfrm>
                    <a:prstGeom prst="rect">
                      <a:avLst/>
                    </a:prstGeom>
                  </pic:spPr>
                </pic:pic>
              </a:graphicData>
            </a:graphic>
          </wp:anchor>
        </w:drawing>
      </w:r>
    </w:p>
    <w:p w14:paraId="7803F4D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531D45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945702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A0C983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6BF185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2EE325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757159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A8BE6D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2D7A58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A3E957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69B20D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B0E246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248DA52">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778168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A4885E6">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A7B2F3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03C3204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B8726F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2D298E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FFBD62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E2694E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728496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F64343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6B0F31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EB3BDCF">
      <w:pPr>
        <w:keepNext w:val="0"/>
        <w:keepLines w:val="0"/>
        <w:pageBreakBefore w:val="0"/>
        <w:wordWrap/>
        <w:overflowPunct/>
        <w:topLinePunct w:val="0"/>
        <w:bidi w:val="0"/>
        <w:snapToGrid w:val="0"/>
        <w:spacing w:line="240" w:lineRule="auto"/>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4384" behindDoc="0" locked="0" layoutInCell="1" allowOverlap="1">
            <wp:simplePos x="0" y="0"/>
            <wp:positionH relativeFrom="column">
              <wp:posOffset>-1110615</wp:posOffset>
            </wp:positionH>
            <wp:positionV relativeFrom="paragraph">
              <wp:posOffset>-873125</wp:posOffset>
            </wp:positionV>
            <wp:extent cx="7639685" cy="10756265"/>
            <wp:effectExtent l="0" t="0" r="18415" b="6985"/>
            <wp:wrapNone/>
            <wp:docPr id="6" name="图片 6" descr="C:/Users/Admin/Desktop/对外招生文件扫描件/扫描件05 - 副本/文件1 006.jpg文件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对外招生文件扫描件/扫描件05 - 副本/文件1 006.jpg文件1 006"/>
                    <pic:cNvPicPr>
                      <a:picLocks noChangeAspect="1"/>
                    </pic:cNvPicPr>
                  </pic:nvPicPr>
                  <pic:blipFill>
                    <a:blip r:embed="rId9"/>
                    <a:srcRect t="220" b="220"/>
                    <a:stretch>
                      <a:fillRect/>
                    </a:stretch>
                  </pic:blipFill>
                  <pic:spPr>
                    <a:xfrm>
                      <a:off x="0" y="0"/>
                      <a:ext cx="7639685" cy="10756265"/>
                    </a:xfrm>
                    <a:prstGeom prst="rect">
                      <a:avLst/>
                    </a:prstGeom>
                  </pic:spPr>
                </pic:pic>
              </a:graphicData>
            </a:graphic>
          </wp:anchor>
        </w:drawing>
      </w:r>
    </w:p>
    <w:p w14:paraId="40F6522F">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AE24DD9">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23045FF">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E2F0B6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B11051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BC1B1B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41DE44F">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58BF74A">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2C8E5B6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5DD325B">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56B90EC">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D936CD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E8F26B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2A8EC38">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BC50DE7">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870D81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7EE2CB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C30E46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3F92C954">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44ED4271">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E63BFCD">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11CD85F3">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7A934610">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5B429A35">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p>
    <w:p w14:paraId="6B52C69E">
      <w:pPr>
        <w:keepNext w:val="0"/>
        <w:keepLines w:val="0"/>
        <w:pageBreakBefore w:val="0"/>
        <w:wordWrap/>
        <w:overflowPunct/>
        <w:topLinePunct w:val="0"/>
        <w:bidi w:val="0"/>
        <w:snapToGrid w:val="0"/>
        <w:spacing w:line="540" w:lineRule="exact"/>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w:t>
      </w:r>
    </w:p>
    <w:p w14:paraId="1A3B1F3E">
      <w:pPr>
        <w:keepNext w:val="0"/>
        <w:keepLines w:val="0"/>
        <w:pageBreakBefore w:val="0"/>
        <w:wordWrap/>
        <w:overflowPunct/>
        <w:topLinePunct w:val="0"/>
        <w:bidi w:val="0"/>
        <w:snapToGrid w:val="0"/>
        <w:spacing w:line="54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数据资源开发、数据资产入表、数据资产融资暨数据资产管理岗位专业能力提升高级研修班报名回执表</w:t>
      </w:r>
    </w:p>
    <w:tbl>
      <w:tblPr>
        <w:tblStyle w:val="16"/>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14:paraId="09FE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4F870C92">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单位名称</w:t>
            </w:r>
          </w:p>
        </w:tc>
        <w:tc>
          <w:tcPr>
            <w:tcW w:w="4099" w:type="dxa"/>
            <w:gridSpan w:val="3"/>
            <w:noWrap w:val="0"/>
            <w:vAlign w:val="center"/>
          </w:tcPr>
          <w:p w14:paraId="3403F3D4">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c>
          <w:tcPr>
            <w:tcW w:w="1896" w:type="dxa"/>
            <w:noWrap w:val="0"/>
            <w:vAlign w:val="center"/>
          </w:tcPr>
          <w:p w14:paraId="711FB30F">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邮 编</w:t>
            </w:r>
          </w:p>
        </w:tc>
        <w:tc>
          <w:tcPr>
            <w:tcW w:w="2164" w:type="dxa"/>
            <w:noWrap w:val="0"/>
            <w:vAlign w:val="center"/>
          </w:tcPr>
          <w:p w14:paraId="0545D171">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r>
      <w:tr w14:paraId="3746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4BF96C58">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单位地址</w:t>
            </w:r>
          </w:p>
        </w:tc>
        <w:tc>
          <w:tcPr>
            <w:tcW w:w="8159" w:type="dxa"/>
            <w:gridSpan w:val="5"/>
            <w:noWrap w:val="0"/>
            <w:vAlign w:val="center"/>
          </w:tcPr>
          <w:p w14:paraId="72E53B04">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r>
      <w:tr w14:paraId="36E3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68BE1993">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联 系 人</w:t>
            </w:r>
          </w:p>
        </w:tc>
        <w:tc>
          <w:tcPr>
            <w:tcW w:w="2147" w:type="dxa"/>
            <w:gridSpan w:val="2"/>
            <w:noWrap w:val="0"/>
            <w:vAlign w:val="center"/>
          </w:tcPr>
          <w:p w14:paraId="7C6F4BF1">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c>
          <w:tcPr>
            <w:tcW w:w="1952" w:type="dxa"/>
            <w:noWrap w:val="0"/>
            <w:vAlign w:val="center"/>
          </w:tcPr>
          <w:p w14:paraId="6A6C7D83">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职    务</w:t>
            </w:r>
          </w:p>
        </w:tc>
        <w:tc>
          <w:tcPr>
            <w:tcW w:w="4060" w:type="dxa"/>
            <w:gridSpan w:val="2"/>
            <w:noWrap w:val="0"/>
            <w:vAlign w:val="center"/>
          </w:tcPr>
          <w:p w14:paraId="10310DF5">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r>
      <w:tr w14:paraId="0CA7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00423FA9">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手    机</w:t>
            </w:r>
          </w:p>
        </w:tc>
        <w:tc>
          <w:tcPr>
            <w:tcW w:w="2147" w:type="dxa"/>
            <w:gridSpan w:val="2"/>
            <w:noWrap w:val="0"/>
            <w:vAlign w:val="center"/>
          </w:tcPr>
          <w:p w14:paraId="6B2827C5">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c>
          <w:tcPr>
            <w:tcW w:w="1952" w:type="dxa"/>
            <w:noWrap w:val="0"/>
            <w:vAlign w:val="center"/>
          </w:tcPr>
          <w:p w14:paraId="2E2B17A2">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办公电话</w:t>
            </w:r>
          </w:p>
        </w:tc>
        <w:tc>
          <w:tcPr>
            <w:tcW w:w="4060" w:type="dxa"/>
            <w:gridSpan w:val="2"/>
            <w:noWrap w:val="0"/>
            <w:vAlign w:val="center"/>
          </w:tcPr>
          <w:p w14:paraId="3EA8BA3D">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r>
      <w:tr w14:paraId="73B9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21BDBBFE">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传    真</w:t>
            </w:r>
          </w:p>
        </w:tc>
        <w:tc>
          <w:tcPr>
            <w:tcW w:w="2147" w:type="dxa"/>
            <w:gridSpan w:val="2"/>
            <w:noWrap w:val="0"/>
            <w:vAlign w:val="center"/>
          </w:tcPr>
          <w:p w14:paraId="3BF5A95E">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c>
          <w:tcPr>
            <w:tcW w:w="1952" w:type="dxa"/>
            <w:noWrap w:val="0"/>
            <w:vAlign w:val="center"/>
          </w:tcPr>
          <w:p w14:paraId="4C8B4CF7">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电子信箱</w:t>
            </w:r>
          </w:p>
        </w:tc>
        <w:tc>
          <w:tcPr>
            <w:tcW w:w="4060" w:type="dxa"/>
            <w:gridSpan w:val="2"/>
            <w:noWrap w:val="0"/>
            <w:vAlign w:val="center"/>
          </w:tcPr>
          <w:p w14:paraId="679EAE64">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tc>
      </w:tr>
      <w:tr w14:paraId="1E15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5B7D4313">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参训人员</w:t>
            </w:r>
          </w:p>
        </w:tc>
        <w:tc>
          <w:tcPr>
            <w:tcW w:w="854" w:type="dxa"/>
            <w:noWrap w:val="0"/>
            <w:vAlign w:val="center"/>
          </w:tcPr>
          <w:p w14:paraId="23E6F298">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性别</w:t>
            </w:r>
          </w:p>
        </w:tc>
        <w:tc>
          <w:tcPr>
            <w:tcW w:w="1293" w:type="dxa"/>
            <w:noWrap w:val="0"/>
            <w:vAlign w:val="center"/>
          </w:tcPr>
          <w:p w14:paraId="315B9D08">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职  务</w:t>
            </w:r>
          </w:p>
        </w:tc>
        <w:tc>
          <w:tcPr>
            <w:tcW w:w="1952" w:type="dxa"/>
            <w:noWrap w:val="0"/>
            <w:vAlign w:val="center"/>
          </w:tcPr>
          <w:p w14:paraId="443E2C4C">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电    话</w:t>
            </w:r>
          </w:p>
        </w:tc>
        <w:tc>
          <w:tcPr>
            <w:tcW w:w="1896" w:type="dxa"/>
            <w:noWrap w:val="0"/>
            <w:vAlign w:val="center"/>
          </w:tcPr>
          <w:p w14:paraId="4D97DC10">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手  机</w:t>
            </w:r>
          </w:p>
        </w:tc>
        <w:tc>
          <w:tcPr>
            <w:tcW w:w="2164" w:type="dxa"/>
            <w:noWrap w:val="0"/>
            <w:vAlign w:val="center"/>
          </w:tcPr>
          <w:p w14:paraId="1EA591E6">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邮  箱</w:t>
            </w:r>
          </w:p>
        </w:tc>
      </w:tr>
      <w:tr w14:paraId="3E40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34F7E482">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854" w:type="dxa"/>
            <w:noWrap w:val="0"/>
            <w:vAlign w:val="center"/>
          </w:tcPr>
          <w:p w14:paraId="62FCAAE9">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293" w:type="dxa"/>
            <w:noWrap w:val="0"/>
            <w:vAlign w:val="center"/>
          </w:tcPr>
          <w:p w14:paraId="4A05326C">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952" w:type="dxa"/>
            <w:noWrap w:val="0"/>
            <w:vAlign w:val="center"/>
          </w:tcPr>
          <w:p w14:paraId="383DB58C">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896" w:type="dxa"/>
            <w:noWrap w:val="0"/>
            <w:vAlign w:val="center"/>
          </w:tcPr>
          <w:p w14:paraId="4BE3D608">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2164" w:type="dxa"/>
            <w:noWrap w:val="0"/>
            <w:vAlign w:val="center"/>
          </w:tcPr>
          <w:p w14:paraId="68473CB1">
            <w:pPr>
              <w:tabs>
                <w:tab w:val="left" w:pos="567"/>
                <w:tab w:val="left" w:pos="709"/>
              </w:tabs>
              <w:spacing w:line="300" w:lineRule="exact"/>
              <w:textAlignment w:val="baseline"/>
              <w:outlineLvl w:val="0"/>
              <w:rPr>
                <w:rFonts w:ascii="仿宋" w:hAnsi="仿宋" w:eastAsia="仿宋" w:cs="仿宋"/>
                <w:bCs/>
                <w:color w:val="000000"/>
                <w:sz w:val="28"/>
                <w:szCs w:val="28"/>
              </w:rPr>
            </w:pPr>
          </w:p>
        </w:tc>
      </w:tr>
      <w:tr w14:paraId="3E93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4DDEC643">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854" w:type="dxa"/>
            <w:noWrap w:val="0"/>
            <w:vAlign w:val="center"/>
          </w:tcPr>
          <w:p w14:paraId="02EBF954">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293" w:type="dxa"/>
            <w:noWrap w:val="0"/>
            <w:vAlign w:val="center"/>
          </w:tcPr>
          <w:p w14:paraId="14EFB09B">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952" w:type="dxa"/>
            <w:noWrap w:val="0"/>
            <w:vAlign w:val="center"/>
          </w:tcPr>
          <w:p w14:paraId="17DFADD9">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896" w:type="dxa"/>
            <w:noWrap w:val="0"/>
            <w:vAlign w:val="center"/>
          </w:tcPr>
          <w:p w14:paraId="4735B6F4">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2164" w:type="dxa"/>
            <w:noWrap w:val="0"/>
            <w:vAlign w:val="center"/>
          </w:tcPr>
          <w:p w14:paraId="42085334">
            <w:pPr>
              <w:tabs>
                <w:tab w:val="left" w:pos="567"/>
                <w:tab w:val="left" w:pos="709"/>
              </w:tabs>
              <w:spacing w:line="300" w:lineRule="exact"/>
              <w:textAlignment w:val="baseline"/>
              <w:outlineLvl w:val="0"/>
              <w:rPr>
                <w:rFonts w:ascii="仿宋" w:hAnsi="仿宋" w:eastAsia="仿宋" w:cs="仿宋"/>
                <w:bCs/>
                <w:color w:val="000000"/>
                <w:sz w:val="28"/>
                <w:szCs w:val="28"/>
              </w:rPr>
            </w:pPr>
          </w:p>
        </w:tc>
      </w:tr>
      <w:tr w14:paraId="1706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60F31636">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854" w:type="dxa"/>
            <w:noWrap w:val="0"/>
            <w:vAlign w:val="center"/>
          </w:tcPr>
          <w:p w14:paraId="255EE806">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293" w:type="dxa"/>
            <w:noWrap w:val="0"/>
            <w:vAlign w:val="center"/>
          </w:tcPr>
          <w:p w14:paraId="015F3C39">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952" w:type="dxa"/>
            <w:noWrap w:val="0"/>
            <w:vAlign w:val="center"/>
          </w:tcPr>
          <w:p w14:paraId="039B359D">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896" w:type="dxa"/>
            <w:noWrap w:val="0"/>
            <w:vAlign w:val="center"/>
          </w:tcPr>
          <w:p w14:paraId="00960FEA">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2164" w:type="dxa"/>
            <w:noWrap w:val="0"/>
            <w:vAlign w:val="center"/>
          </w:tcPr>
          <w:p w14:paraId="10860E19">
            <w:pPr>
              <w:tabs>
                <w:tab w:val="left" w:pos="567"/>
                <w:tab w:val="left" w:pos="709"/>
              </w:tabs>
              <w:spacing w:line="300" w:lineRule="exact"/>
              <w:textAlignment w:val="baseline"/>
              <w:outlineLvl w:val="0"/>
              <w:rPr>
                <w:rFonts w:ascii="仿宋" w:hAnsi="仿宋" w:eastAsia="仿宋" w:cs="仿宋"/>
                <w:bCs/>
                <w:color w:val="000000"/>
                <w:sz w:val="28"/>
                <w:szCs w:val="28"/>
              </w:rPr>
            </w:pPr>
          </w:p>
        </w:tc>
      </w:tr>
      <w:tr w14:paraId="1FB3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354CC7CC">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854" w:type="dxa"/>
            <w:noWrap w:val="0"/>
            <w:vAlign w:val="center"/>
          </w:tcPr>
          <w:p w14:paraId="2E602AF4">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293" w:type="dxa"/>
            <w:noWrap w:val="0"/>
            <w:vAlign w:val="center"/>
          </w:tcPr>
          <w:p w14:paraId="274C8B39">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952" w:type="dxa"/>
            <w:noWrap w:val="0"/>
            <w:vAlign w:val="center"/>
          </w:tcPr>
          <w:p w14:paraId="2E6F051D">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896" w:type="dxa"/>
            <w:noWrap w:val="0"/>
            <w:vAlign w:val="center"/>
          </w:tcPr>
          <w:p w14:paraId="7A587D00">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2164" w:type="dxa"/>
            <w:noWrap w:val="0"/>
            <w:vAlign w:val="center"/>
          </w:tcPr>
          <w:p w14:paraId="422C4DFF">
            <w:pPr>
              <w:tabs>
                <w:tab w:val="left" w:pos="567"/>
                <w:tab w:val="left" w:pos="709"/>
              </w:tabs>
              <w:spacing w:line="300" w:lineRule="exact"/>
              <w:textAlignment w:val="baseline"/>
              <w:outlineLvl w:val="0"/>
              <w:rPr>
                <w:rFonts w:ascii="仿宋" w:hAnsi="仿宋" w:eastAsia="仿宋" w:cs="仿宋"/>
                <w:bCs/>
                <w:color w:val="000000"/>
                <w:sz w:val="28"/>
                <w:szCs w:val="28"/>
              </w:rPr>
            </w:pPr>
          </w:p>
        </w:tc>
      </w:tr>
      <w:tr w14:paraId="7A84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02A1169D">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854" w:type="dxa"/>
            <w:noWrap w:val="0"/>
            <w:vAlign w:val="center"/>
          </w:tcPr>
          <w:p w14:paraId="129AACFA">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293" w:type="dxa"/>
            <w:noWrap w:val="0"/>
            <w:vAlign w:val="center"/>
          </w:tcPr>
          <w:p w14:paraId="5FED8CB1">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952" w:type="dxa"/>
            <w:noWrap w:val="0"/>
            <w:vAlign w:val="center"/>
          </w:tcPr>
          <w:p w14:paraId="0BB291E1">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896" w:type="dxa"/>
            <w:noWrap w:val="0"/>
            <w:vAlign w:val="center"/>
          </w:tcPr>
          <w:p w14:paraId="7CC71863">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2164" w:type="dxa"/>
            <w:noWrap w:val="0"/>
            <w:vAlign w:val="center"/>
          </w:tcPr>
          <w:p w14:paraId="125E9409">
            <w:pPr>
              <w:tabs>
                <w:tab w:val="left" w:pos="567"/>
                <w:tab w:val="left" w:pos="709"/>
              </w:tabs>
              <w:spacing w:line="300" w:lineRule="exact"/>
              <w:textAlignment w:val="baseline"/>
              <w:outlineLvl w:val="0"/>
              <w:rPr>
                <w:rFonts w:ascii="仿宋" w:hAnsi="仿宋" w:eastAsia="仿宋" w:cs="仿宋"/>
                <w:bCs/>
                <w:color w:val="000000"/>
                <w:sz w:val="28"/>
                <w:szCs w:val="28"/>
              </w:rPr>
            </w:pPr>
          </w:p>
        </w:tc>
      </w:tr>
      <w:tr w14:paraId="594C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56400D37">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参训时间</w:t>
            </w:r>
          </w:p>
        </w:tc>
        <w:tc>
          <w:tcPr>
            <w:tcW w:w="2147" w:type="dxa"/>
            <w:gridSpan w:val="2"/>
            <w:noWrap w:val="0"/>
            <w:vAlign w:val="center"/>
          </w:tcPr>
          <w:p w14:paraId="399D1DF9">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1952" w:type="dxa"/>
            <w:noWrap w:val="0"/>
            <w:vAlign w:val="center"/>
          </w:tcPr>
          <w:p w14:paraId="071093C0">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参训地点</w:t>
            </w:r>
          </w:p>
        </w:tc>
        <w:tc>
          <w:tcPr>
            <w:tcW w:w="4060" w:type="dxa"/>
            <w:gridSpan w:val="2"/>
            <w:noWrap w:val="0"/>
            <w:vAlign w:val="center"/>
          </w:tcPr>
          <w:p w14:paraId="55BC14DB">
            <w:pPr>
              <w:tabs>
                <w:tab w:val="left" w:pos="567"/>
                <w:tab w:val="left" w:pos="709"/>
              </w:tabs>
              <w:spacing w:line="300" w:lineRule="exact"/>
              <w:textAlignment w:val="baseline"/>
              <w:outlineLvl w:val="0"/>
              <w:rPr>
                <w:rFonts w:ascii="仿宋" w:hAnsi="仿宋" w:eastAsia="仿宋" w:cs="仿宋"/>
                <w:bCs/>
                <w:color w:val="000000"/>
                <w:sz w:val="28"/>
                <w:szCs w:val="28"/>
              </w:rPr>
            </w:pPr>
          </w:p>
        </w:tc>
      </w:tr>
      <w:tr w14:paraId="257C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2096F869">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住宿要求</w:t>
            </w:r>
          </w:p>
        </w:tc>
        <w:tc>
          <w:tcPr>
            <w:tcW w:w="8159" w:type="dxa"/>
            <w:gridSpan w:val="5"/>
            <w:noWrap w:val="0"/>
            <w:vAlign w:val="center"/>
          </w:tcPr>
          <w:p w14:paraId="773E3309">
            <w:pPr>
              <w:tabs>
                <w:tab w:val="left" w:pos="567"/>
                <w:tab w:val="left" w:pos="709"/>
              </w:tabs>
              <w:spacing w:line="300" w:lineRule="exact"/>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单住□      合住□     自理□</w:t>
            </w:r>
          </w:p>
        </w:tc>
      </w:tr>
      <w:tr w14:paraId="5A19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noWrap w:val="0"/>
            <w:vAlign w:val="center"/>
          </w:tcPr>
          <w:p w14:paraId="2BA1B6C5">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付款方式</w:t>
            </w:r>
          </w:p>
        </w:tc>
        <w:tc>
          <w:tcPr>
            <w:tcW w:w="4099" w:type="dxa"/>
            <w:gridSpan w:val="3"/>
            <w:noWrap w:val="0"/>
            <w:vAlign w:val="center"/>
          </w:tcPr>
          <w:p w14:paraId="0BC0B143">
            <w:pPr>
              <w:tabs>
                <w:tab w:val="left" w:pos="567"/>
                <w:tab w:val="left" w:pos="709"/>
              </w:tabs>
              <w:spacing w:line="300" w:lineRule="exact"/>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银行转账□      现场交费□</w:t>
            </w:r>
          </w:p>
        </w:tc>
        <w:tc>
          <w:tcPr>
            <w:tcW w:w="1896" w:type="dxa"/>
            <w:noWrap w:val="0"/>
            <w:vAlign w:val="center"/>
          </w:tcPr>
          <w:p w14:paraId="76ECEC68">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金 额</w:t>
            </w:r>
          </w:p>
        </w:tc>
        <w:tc>
          <w:tcPr>
            <w:tcW w:w="2164" w:type="dxa"/>
            <w:noWrap w:val="0"/>
            <w:vAlign w:val="top"/>
          </w:tcPr>
          <w:p w14:paraId="69C40DB9">
            <w:pPr>
              <w:tabs>
                <w:tab w:val="left" w:pos="567"/>
                <w:tab w:val="left" w:pos="709"/>
              </w:tabs>
              <w:spacing w:line="300" w:lineRule="exact"/>
              <w:textAlignment w:val="baseline"/>
              <w:outlineLvl w:val="0"/>
              <w:rPr>
                <w:rFonts w:ascii="仿宋" w:hAnsi="仿宋" w:eastAsia="仿宋" w:cs="仿宋"/>
                <w:bCs/>
                <w:color w:val="000000"/>
                <w:sz w:val="28"/>
                <w:szCs w:val="28"/>
              </w:rPr>
            </w:pPr>
          </w:p>
        </w:tc>
      </w:tr>
      <w:tr w14:paraId="5988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1678" w:type="dxa"/>
            <w:noWrap w:val="0"/>
            <w:vAlign w:val="center"/>
          </w:tcPr>
          <w:p w14:paraId="5AE6AB13">
            <w:pPr>
              <w:tabs>
                <w:tab w:val="left" w:pos="567"/>
                <w:tab w:val="left" w:pos="709"/>
              </w:tabs>
              <w:spacing w:line="300" w:lineRule="exact"/>
              <w:jc w:val="center"/>
              <w:textAlignment w:val="baseline"/>
              <w:outlineLvl w:val="0"/>
              <w:rPr>
                <w:rFonts w:ascii="仿宋" w:hAnsi="仿宋" w:eastAsia="仿宋" w:cs="仿宋"/>
                <w:bCs/>
                <w:color w:val="000000"/>
                <w:sz w:val="28"/>
                <w:szCs w:val="28"/>
              </w:rPr>
            </w:pPr>
          </w:p>
          <w:p w14:paraId="7D28CA29">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收款信息</w:t>
            </w:r>
          </w:p>
        </w:tc>
        <w:tc>
          <w:tcPr>
            <w:tcW w:w="8159" w:type="dxa"/>
            <w:gridSpan w:val="5"/>
            <w:noWrap w:val="0"/>
            <w:vAlign w:val="center"/>
          </w:tcPr>
          <w:p w14:paraId="7FCA4E8B">
            <w:pPr>
              <w:keepNext w:val="0"/>
              <w:keepLines w:val="0"/>
              <w:pageBreakBefore w:val="0"/>
              <w:widowControl w:val="0"/>
              <w:tabs>
                <w:tab w:val="left" w:pos="567"/>
                <w:tab w:val="left" w:pos="709"/>
              </w:tabs>
              <w:kinsoku/>
              <w:wordWrap/>
              <w:overflowPunct/>
              <w:topLinePunct w:val="0"/>
              <w:autoSpaceDE/>
              <w:autoSpaceDN/>
              <w:bidi w:val="0"/>
              <w:adjustRightInd/>
              <w:snapToGrid/>
              <w:spacing w:line="360" w:lineRule="auto"/>
              <w:jc w:val="left"/>
              <w:textAlignment w:val="baseline"/>
              <w:outlineLvl w:val="0"/>
              <w:rPr>
                <w:rFonts w:ascii="仿宋" w:hAnsi="仿宋" w:eastAsia="仿宋" w:cs="仿宋"/>
                <w:sz w:val="28"/>
                <w:szCs w:val="28"/>
              </w:rPr>
            </w:pPr>
            <w:r>
              <w:rPr>
                <w:rFonts w:hint="eastAsia" w:ascii="仿宋" w:hAnsi="仿宋" w:eastAsia="仿宋" w:cs="仿宋"/>
                <w:sz w:val="28"/>
                <w:szCs w:val="28"/>
              </w:rPr>
              <w:t>开户名称：北京中建科信管理咨询集团有限公司</w:t>
            </w:r>
          </w:p>
          <w:p w14:paraId="073637B2">
            <w:pPr>
              <w:keepNext w:val="0"/>
              <w:keepLines w:val="0"/>
              <w:pageBreakBefore w:val="0"/>
              <w:widowControl w:val="0"/>
              <w:tabs>
                <w:tab w:val="left" w:pos="567"/>
                <w:tab w:val="left" w:pos="709"/>
              </w:tabs>
              <w:kinsoku/>
              <w:wordWrap/>
              <w:overflowPunct/>
              <w:topLinePunct w:val="0"/>
              <w:autoSpaceDE/>
              <w:autoSpaceDN/>
              <w:bidi w:val="0"/>
              <w:adjustRightInd/>
              <w:snapToGrid/>
              <w:spacing w:line="360" w:lineRule="auto"/>
              <w:jc w:val="left"/>
              <w:textAlignment w:val="baseline"/>
              <w:outlineLvl w:val="0"/>
              <w:rPr>
                <w:rFonts w:ascii="仿宋" w:hAnsi="仿宋" w:eastAsia="仿宋" w:cs="仿宋"/>
                <w:sz w:val="28"/>
                <w:szCs w:val="28"/>
              </w:rPr>
            </w:pPr>
            <w:r>
              <w:rPr>
                <w:rFonts w:hint="eastAsia" w:ascii="仿宋" w:hAnsi="仿宋" w:eastAsia="仿宋" w:cs="仿宋"/>
                <w:sz w:val="28"/>
                <w:szCs w:val="28"/>
              </w:rPr>
              <w:t>开 户 行：中国工商银行股份有限公司北京半壁店支行</w:t>
            </w:r>
          </w:p>
          <w:p w14:paraId="560C9A5C">
            <w:pPr>
              <w:keepNext w:val="0"/>
              <w:keepLines w:val="0"/>
              <w:pageBreakBefore w:val="0"/>
              <w:widowControl w:val="0"/>
              <w:tabs>
                <w:tab w:val="left" w:pos="567"/>
                <w:tab w:val="left" w:pos="709"/>
              </w:tabs>
              <w:kinsoku/>
              <w:wordWrap/>
              <w:overflowPunct/>
              <w:topLinePunct w:val="0"/>
              <w:autoSpaceDE/>
              <w:autoSpaceDN/>
              <w:bidi w:val="0"/>
              <w:adjustRightInd/>
              <w:snapToGrid/>
              <w:spacing w:line="360" w:lineRule="auto"/>
              <w:jc w:val="left"/>
              <w:textAlignment w:val="baseline"/>
              <w:outlineLvl w:val="0"/>
              <w:rPr>
                <w:rFonts w:hint="eastAsia" w:ascii="仿宋" w:hAnsi="仿宋" w:eastAsia="仿宋" w:cs="仿宋"/>
                <w:sz w:val="28"/>
                <w:szCs w:val="28"/>
              </w:rPr>
            </w:pPr>
            <w:r>
              <w:rPr>
                <w:rFonts w:hint="eastAsia" w:ascii="仿宋" w:hAnsi="仿宋" w:eastAsia="仿宋" w:cs="仿宋"/>
                <w:sz w:val="28"/>
                <w:szCs w:val="28"/>
              </w:rPr>
              <w:t>账    号：0200247009200068235</w:t>
            </w:r>
          </w:p>
        </w:tc>
      </w:tr>
      <w:tr w14:paraId="15D5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1678" w:type="dxa"/>
            <w:noWrap w:val="0"/>
            <w:vAlign w:val="center"/>
          </w:tcPr>
          <w:p w14:paraId="2B6506A7">
            <w:pPr>
              <w:tabs>
                <w:tab w:val="left" w:pos="567"/>
                <w:tab w:val="left" w:pos="709"/>
              </w:tabs>
              <w:spacing w:line="300" w:lineRule="exact"/>
              <w:jc w:val="center"/>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备    注</w:t>
            </w:r>
          </w:p>
        </w:tc>
        <w:tc>
          <w:tcPr>
            <w:tcW w:w="4099" w:type="dxa"/>
            <w:gridSpan w:val="3"/>
            <w:noWrap w:val="0"/>
            <w:vAlign w:val="center"/>
          </w:tcPr>
          <w:p w14:paraId="52F116BF">
            <w:pPr>
              <w:tabs>
                <w:tab w:val="left" w:pos="567"/>
                <w:tab w:val="left" w:pos="709"/>
              </w:tabs>
              <w:spacing w:line="300" w:lineRule="exact"/>
              <w:textAlignment w:val="baseline"/>
              <w:outlineLvl w:val="0"/>
              <w:rPr>
                <w:rFonts w:ascii="仿宋" w:hAnsi="仿宋" w:eastAsia="仿宋" w:cs="仿宋"/>
                <w:bCs/>
                <w:color w:val="000000"/>
                <w:sz w:val="28"/>
                <w:szCs w:val="28"/>
              </w:rPr>
            </w:pPr>
          </w:p>
        </w:tc>
        <w:tc>
          <w:tcPr>
            <w:tcW w:w="4060" w:type="dxa"/>
            <w:gridSpan w:val="2"/>
            <w:noWrap w:val="0"/>
            <w:vAlign w:val="center"/>
          </w:tcPr>
          <w:p w14:paraId="533025D4">
            <w:pPr>
              <w:tabs>
                <w:tab w:val="left" w:pos="567"/>
                <w:tab w:val="left" w:pos="709"/>
              </w:tabs>
              <w:spacing w:line="300" w:lineRule="exact"/>
              <w:ind w:firstLine="280" w:firstLineChars="100"/>
              <w:textAlignment w:val="baseline"/>
              <w:outlineLvl w:val="0"/>
              <w:rPr>
                <w:rFonts w:hint="eastAsia" w:ascii="仿宋" w:hAnsi="仿宋" w:eastAsia="仿宋" w:cs="仿宋"/>
                <w:bCs/>
                <w:color w:val="000000"/>
                <w:sz w:val="28"/>
                <w:szCs w:val="28"/>
              </w:rPr>
            </w:pPr>
          </w:p>
          <w:p w14:paraId="2865CF30">
            <w:pPr>
              <w:tabs>
                <w:tab w:val="left" w:pos="567"/>
                <w:tab w:val="left" w:pos="709"/>
              </w:tabs>
              <w:spacing w:line="300" w:lineRule="exact"/>
              <w:textAlignment w:val="baseline"/>
              <w:outlineLvl w:val="0"/>
              <w:rPr>
                <w:rFonts w:ascii="仿宋" w:hAnsi="仿宋" w:eastAsia="仿宋" w:cs="仿宋"/>
                <w:bCs/>
                <w:color w:val="000000"/>
                <w:sz w:val="28"/>
                <w:szCs w:val="28"/>
              </w:rPr>
            </w:pPr>
            <w:r>
              <w:rPr>
                <w:rFonts w:hint="eastAsia" w:ascii="仿宋" w:hAnsi="仿宋" w:eastAsia="仿宋" w:cs="仿宋"/>
                <w:bCs/>
                <w:color w:val="000000"/>
                <w:sz w:val="28"/>
                <w:szCs w:val="28"/>
              </w:rPr>
              <w:t>参加</w:t>
            </w:r>
            <w:r>
              <w:rPr>
                <w:rFonts w:ascii="仿宋" w:hAnsi="仿宋" w:eastAsia="仿宋" w:cs="仿宋"/>
                <w:bCs/>
                <w:color w:val="000000"/>
                <w:sz w:val="28"/>
                <w:szCs w:val="28"/>
              </w:rPr>
              <w:t>单位</w:t>
            </w:r>
            <w:r>
              <w:rPr>
                <w:rFonts w:hint="eastAsia" w:ascii="仿宋" w:hAnsi="仿宋" w:eastAsia="仿宋" w:cs="仿宋"/>
                <w:bCs/>
                <w:color w:val="000000"/>
                <w:sz w:val="28"/>
                <w:szCs w:val="28"/>
              </w:rPr>
              <w:t>（盖章）</w:t>
            </w:r>
          </w:p>
          <w:p w14:paraId="25827C02">
            <w:pPr>
              <w:pStyle w:val="15"/>
              <w:tabs>
                <w:tab w:val="left" w:pos="-1440"/>
              </w:tabs>
              <w:ind w:left="480" w:firstLine="480"/>
              <w:rPr>
                <w:rFonts w:hint="default"/>
                <w:color w:val="000000"/>
              </w:rPr>
            </w:pPr>
          </w:p>
          <w:p w14:paraId="16F522B0">
            <w:pPr>
              <w:tabs>
                <w:tab w:val="left" w:pos="567"/>
                <w:tab w:val="left" w:pos="709"/>
              </w:tabs>
              <w:spacing w:line="300" w:lineRule="exact"/>
              <w:ind w:firstLine="2240" w:firstLineChars="800"/>
              <w:textAlignment w:val="baseline"/>
              <w:outlineLvl w:val="0"/>
              <w:rPr>
                <w:rFonts w:ascii="仿宋" w:hAnsi="仿宋" w:eastAsia="仿宋" w:cs="仿宋"/>
                <w:bCs/>
                <w:color w:val="000000"/>
                <w:sz w:val="28"/>
                <w:szCs w:val="28"/>
              </w:rPr>
            </w:pPr>
            <w:r>
              <w:rPr>
                <w:rFonts w:ascii="仿宋" w:hAnsi="仿宋" w:eastAsia="仿宋" w:cs="仿宋"/>
                <w:bCs/>
                <w:color w:val="000000"/>
                <w:sz w:val="28"/>
                <w:szCs w:val="28"/>
              </w:rPr>
              <w:t>年  月  日</w:t>
            </w:r>
          </w:p>
        </w:tc>
      </w:tr>
    </w:tbl>
    <w:p w14:paraId="367E77B5">
      <w:pPr>
        <w:keepNext w:val="0"/>
        <w:keepLines w:val="0"/>
        <w:pageBreakBefore w:val="0"/>
        <w:wordWrap/>
        <w:overflowPunct/>
        <w:topLinePunct w:val="0"/>
        <w:bidi w:val="0"/>
        <w:snapToGrid w:val="0"/>
        <w:spacing w:line="540" w:lineRule="exact"/>
        <w:rPr>
          <w:rFonts w:hint="eastAsia" w:ascii="仿宋" w:hAnsi="仿宋" w:eastAsia="仿宋" w:cs="仿宋"/>
          <w:bCs/>
          <w:sz w:val="28"/>
          <w:szCs w:val="28"/>
        </w:rPr>
      </w:pPr>
      <w:r>
        <w:rPr>
          <w:rFonts w:hint="eastAsia" w:ascii="仿宋" w:hAnsi="仿宋" w:eastAsia="仿宋" w:cs="仿宋"/>
          <w:bCs/>
          <w:sz w:val="28"/>
          <w:szCs w:val="28"/>
        </w:rPr>
        <w:t xml:space="preserve">报名负责人：聂红军 主任18211071700（微信）   </w:t>
      </w:r>
    </w:p>
    <w:p w14:paraId="55C87FBA">
      <w:pPr>
        <w:keepNext w:val="0"/>
        <w:keepLines w:val="0"/>
        <w:pageBreakBefore w:val="0"/>
        <w:wordWrap/>
        <w:overflowPunct/>
        <w:topLinePunct w:val="0"/>
        <w:bidi w:val="0"/>
        <w:snapToGrid w:val="0"/>
        <w:spacing w:line="540" w:lineRule="exact"/>
        <w:rPr>
          <w:rFonts w:hint="eastAsia" w:ascii="仿宋" w:hAnsi="仿宋" w:eastAsia="仿宋" w:cs="仿宋"/>
          <w:bCs/>
          <w:sz w:val="28"/>
          <w:szCs w:val="28"/>
        </w:rPr>
      </w:pPr>
      <w:r>
        <w:rPr>
          <w:rFonts w:hint="eastAsia" w:ascii="仿宋" w:hAnsi="仿宋" w:eastAsia="仿宋" w:cs="仿宋"/>
          <w:bCs/>
          <w:sz w:val="28"/>
          <w:szCs w:val="28"/>
        </w:rPr>
        <w:t xml:space="preserve">电    话：13141289128        邮    箱：zqgphwz@126.com  </w:t>
      </w:r>
    </w:p>
    <w:p w14:paraId="11084B06">
      <w:pPr>
        <w:keepNext w:val="0"/>
        <w:keepLines w:val="0"/>
        <w:pageBreakBefore w:val="0"/>
        <w:wordWrap/>
        <w:overflowPunct/>
        <w:topLinePunct w:val="0"/>
        <w:bidi w:val="0"/>
        <w:snapToGrid w:val="0"/>
        <w:spacing w:line="540" w:lineRule="exact"/>
        <w:rPr>
          <w:rFonts w:hint="eastAsia" w:ascii="仿宋" w:hAnsi="仿宋" w:eastAsia="仿宋" w:cs="仿宋"/>
          <w:b/>
          <w:bCs/>
          <w:i w:val="0"/>
          <w:iCs w:val="0"/>
          <w:caps w:val="0"/>
          <w:color w:val="000000"/>
          <w:spacing w:val="7"/>
          <w:sz w:val="28"/>
          <w:szCs w:val="28"/>
          <w:shd w:val="clear" w:fill="FFFFFF"/>
          <w:lang w:val="en-US" w:eastAsia="zh-CN"/>
        </w:rPr>
      </w:pPr>
      <w:r>
        <w:rPr>
          <w:rFonts w:hint="eastAsia" w:ascii="仿宋" w:hAnsi="仿宋" w:eastAsia="仿宋" w:cs="仿宋"/>
          <w:bCs/>
          <w:sz w:val="28"/>
          <w:szCs w:val="28"/>
        </w:rPr>
        <w:t>qq咨询：3177524020          网    址：http://www.zqgpchina.cn</w:t>
      </w:r>
      <w:bookmarkStart w:id="0" w:name="_GoBack"/>
      <w:bookmarkEnd w:id="0"/>
    </w:p>
    <w:sectPr>
      <w:pgSz w:w="11906" w:h="16838"/>
      <w:pgMar w:top="1360" w:right="1274" w:bottom="2127"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wNmYwMDdkMDkwYjZkN2YwZjRmZmE3ZmFhM2M3OTMifQ=="/>
  </w:docVars>
  <w:rsids>
    <w:rsidRoot w:val="007D4396"/>
    <w:rsid w:val="000073B6"/>
    <w:rsid w:val="00070789"/>
    <w:rsid w:val="00085215"/>
    <w:rsid w:val="000B3C1A"/>
    <w:rsid w:val="000C4700"/>
    <w:rsid w:val="000D5436"/>
    <w:rsid w:val="001114FA"/>
    <w:rsid w:val="00113406"/>
    <w:rsid w:val="0015528E"/>
    <w:rsid w:val="00181A38"/>
    <w:rsid w:val="00187250"/>
    <w:rsid w:val="001A60F2"/>
    <w:rsid w:val="001C5497"/>
    <w:rsid w:val="001F2D98"/>
    <w:rsid w:val="00211624"/>
    <w:rsid w:val="00245AF0"/>
    <w:rsid w:val="00330E4D"/>
    <w:rsid w:val="003435CD"/>
    <w:rsid w:val="00465745"/>
    <w:rsid w:val="00482EA0"/>
    <w:rsid w:val="004F39B6"/>
    <w:rsid w:val="00532293"/>
    <w:rsid w:val="00562365"/>
    <w:rsid w:val="005A72BD"/>
    <w:rsid w:val="005B482D"/>
    <w:rsid w:val="005D611E"/>
    <w:rsid w:val="0061487D"/>
    <w:rsid w:val="006223C5"/>
    <w:rsid w:val="006347C4"/>
    <w:rsid w:val="00634913"/>
    <w:rsid w:val="006C32F2"/>
    <w:rsid w:val="00727683"/>
    <w:rsid w:val="00732068"/>
    <w:rsid w:val="00742449"/>
    <w:rsid w:val="007549A2"/>
    <w:rsid w:val="007767AB"/>
    <w:rsid w:val="007B133F"/>
    <w:rsid w:val="007B7DF3"/>
    <w:rsid w:val="007D4396"/>
    <w:rsid w:val="00834DFA"/>
    <w:rsid w:val="008445DD"/>
    <w:rsid w:val="00897709"/>
    <w:rsid w:val="008D3ED2"/>
    <w:rsid w:val="008E494B"/>
    <w:rsid w:val="008F386F"/>
    <w:rsid w:val="008F7458"/>
    <w:rsid w:val="00922DB4"/>
    <w:rsid w:val="00936251"/>
    <w:rsid w:val="00977B29"/>
    <w:rsid w:val="009C506D"/>
    <w:rsid w:val="009F7210"/>
    <w:rsid w:val="00A155A9"/>
    <w:rsid w:val="00A32F59"/>
    <w:rsid w:val="00A56B3C"/>
    <w:rsid w:val="00AA1B95"/>
    <w:rsid w:val="00AB2FDC"/>
    <w:rsid w:val="00AB5A57"/>
    <w:rsid w:val="00B65F27"/>
    <w:rsid w:val="00BB3795"/>
    <w:rsid w:val="00C04CCE"/>
    <w:rsid w:val="00C668B9"/>
    <w:rsid w:val="00C907E2"/>
    <w:rsid w:val="00C929AF"/>
    <w:rsid w:val="00CF3CC0"/>
    <w:rsid w:val="00D32B80"/>
    <w:rsid w:val="00D73176"/>
    <w:rsid w:val="00DA59D7"/>
    <w:rsid w:val="00E03A24"/>
    <w:rsid w:val="00E33308"/>
    <w:rsid w:val="00E42809"/>
    <w:rsid w:val="00E74B7D"/>
    <w:rsid w:val="00ED4B8E"/>
    <w:rsid w:val="00EF4822"/>
    <w:rsid w:val="00F106F8"/>
    <w:rsid w:val="00F13932"/>
    <w:rsid w:val="00F552A4"/>
    <w:rsid w:val="00F6491F"/>
    <w:rsid w:val="00FB2B2E"/>
    <w:rsid w:val="01471C4E"/>
    <w:rsid w:val="03DC20FE"/>
    <w:rsid w:val="07905ABB"/>
    <w:rsid w:val="07B70A9C"/>
    <w:rsid w:val="0DE46363"/>
    <w:rsid w:val="11063698"/>
    <w:rsid w:val="110F74E8"/>
    <w:rsid w:val="141F1A80"/>
    <w:rsid w:val="160042C1"/>
    <w:rsid w:val="17363F01"/>
    <w:rsid w:val="1EA10A97"/>
    <w:rsid w:val="1EFDB58C"/>
    <w:rsid w:val="22F204C3"/>
    <w:rsid w:val="256434D0"/>
    <w:rsid w:val="25EED648"/>
    <w:rsid w:val="2C817026"/>
    <w:rsid w:val="318A366D"/>
    <w:rsid w:val="3BC341FE"/>
    <w:rsid w:val="3C587809"/>
    <w:rsid w:val="4210450B"/>
    <w:rsid w:val="4402276F"/>
    <w:rsid w:val="45CD5587"/>
    <w:rsid w:val="46B116B9"/>
    <w:rsid w:val="4C1D692F"/>
    <w:rsid w:val="4C915E93"/>
    <w:rsid w:val="51394A36"/>
    <w:rsid w:val="517D1145"/>
    <w:rsid w:val="591A4BC7"/>
    <w:rsid w:val="5EB17DDA"/>
    <w:rsid w:val="5F4E051F"/>
    <w:rsid w:val="60363038"/>
    <w:rsid w:val="6AF73C9D"/>
    <w:rsid w:val="6CDF5479"/>
    <w:rsid w:val="79762BF8"/>
    <w:rsid w:val="7DF25143"/>
    <w:rsid w:val="7FCB796B"/>
    <w:rsid w:val="A8FA3B18"/>
    <w:rsid w:val="BFEFE9BE"/>
    <w:rsid w:val="DFA74C36"/>
    <w:rsid w:val="DFD2F76E"/>
    <w:rsid w:val="EFFA0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semiHidden/>
    <w:unhideWhenUsed/>
    <w:qFormat/>
    <w:uiPriority w:val="99"/>
    <w:pPr>
      <w:jc w:val="left"/>
    </w:pPr>
  </w:style>
  <w:style w:type="paragraph" w:styleId="5">
    <w:name w:val="Salutation"/>
    <w:basedOn w:val="1"/>
    <w:next w:val="1"/>
    <w:link w:val="27"/>
    <w:unhideWhenUsed/>
    <w:qFormat/>
    <w:uiPriority w:val="99"/>
    <w:rPr>
      <w:rFonts w:ascii="宋体" w:hAnsi="宋体" w:eastAsia="宋体"/>
      <w:sz w:val="28"/>
      <w:szCs w:val="28"/>
    </w:rPr>
  </w:style>
  <w:style w:type="paragraph" w:styleId="6">
    <w:name w:val="Closing"/>
    <w:basedOn w:val="1"/>
    <w:link w:val="28"/>
    <w:unhideWhenUsed/>
    <w:qFormat/>
    <w:uiPriority w:val="99"/>
    <w:pPr>
      <w:ind w:left="100" w:leftChars="2100"/>
    </w:pPr>
    <w:rPr>
      <w:rFonts w:ascii="宋体" w:hAnsi="宋体" w:eastAsia="宋体"/>
      <w:sz w:val="28"/>
      <w:szCs w:val="28"/>
    </w:rPr>
  </w:style>
  <w:style w:type="paragraph" w:styleId="7">
    <w:name w:val="Body Text"/>
    <w:basedOn w:val="1"/>
    <w:semiHidden/>
    <w:qFormat/>
    <w:uiPriority w:val="0"/>
    <w:rPr>
      <w:rFonts w:ascii="仿宋" w:hAnsi="仿宋" w:eastAsia="仿宋" w:cs="仿宋"/>
      <w:sz w:val="34"/>
      <w:szCs w:val="34"/>
      <w:lang w:val="en-US" w:eastAsia="en-US" w:bidi="ar-SA"/>
    </w:rPr>
  </w:style>
  <w:style w:type="paragraph" w:styleId="8">
    <w:name w:val="Body Text Indent"/>
    <w:basedOn w:val="1"/>
    <w:semiHidden/>
    <w:unhideWhenUsed/>
    <w:qFormat/>
    <w:uiPriority w:val="99"/>
    <w:pPr>
      <w:spacing w:after="120"/>
      <w:ind w:left="420" w:leftChars="200"/>
    </w:pPr>
  </w:style>
  <w:style w:type="paragraph" w:styleId="9">
    <w:name w:val="Date"/>
    <w:basedOn w:val="1"/>
    <w:next w:val="1"/>
    <w:link w:val="22"/>
    <w:semiHidden/>
    <w:unhideWhenUsed/>
    <w:qFormat/>
    <w:uiPriority w:val="99"/>
    <w:pPr>
      <w:ind w:left="100" w:leftChars="2500"/>
    </w:pPr>
  </w:style>
  <w:style w:type="paragraph" w:styleId="10">
    <w:name w:val="Balloon Text"/>
    <w:basedOn w:val="1"/>
    <w:link w:val="21"/>
    <w:semiHidden/>
    <w:unhideWhenUsed/>
    <w:qFormat/>
    <w:uiPriority w:val="99"/>
    <w:rPr>
      <w:sz w:val="18"/>
      <w:szCs w:val="18"/>
    </w:rPr>
  </w:style>
  <w:style w:type="paragraph" w:styleId="11">
    <w:name w:val="footer"/>
    <w:basedOn w:val="1"/>
    <w:link w:val="26"/>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annotation subject"/>
    <w:basedOn w:val="4"/>
    <w:next w:val="4"/>
    <w:link w:val="24"/>
    <w:semiHidden/>
    <w:unhideWhenUsed/>
    <w:qFormat/>
    <w:uiPriority w:val="99"/>
    <w:rPr>
      <w:b/>
      <w:bCs/>
    </w:rPr>
  </w:style>
  <w:style w:type="paragraph" w:styleId="15">
    <w:name w:val="Body Text First Indent 2"/>
    <w:basedOn w:val="8"/>
    <w:next w:val="1"/>
    <w:unhideWhenUsed/>
    <w:qFormat/>
    <w:uiPriority w:val="99"/>
    <w:pPr>
      <w:ind w:firstLine="420" w:firstLineChars="200"/>
    </w:pPr>
  </w:style>
  <w:style w:type="character" w:styleId="18">
    <w:name w:val="Strong"/>
    <w:basedOn w:val="17"/>
    <w:qFormat/>
    <w:uiPriority w:val="22"/>
    <w:rPr>
      <w:b/>
      <w:bCs/>
    </w:rPr>
  </w:style>
  <w:style w:type="character" w:styleId="19">
    <w:name w:val="page number"/>
    <w:basedOn w:val="17"/>
    <w:semiHidden/>
    <w:qFormat/>
    <w:uiPriority w:val="0"/>
  </w:style>
  <w:style w:type="character" w:styleId="20">
    <w:name w:val="annotation reference"/>
    <w:basedOn w:val="17"/>
    <w:semiHidden/>
    <w:unhideWhenUsed/>
    <w:qFormat/>
    <w:uiPriority w:val="99"/>
    <w:rPr>
      <w:sz w:val="21"/>
      <w:szCs w:val="21"/>
    </w:rPr>
  </w:style>
  <w:style w:type="character" w:customStyle="1" w:styleId="21">
    <w:name w:val="批注框文本 字符"/>
    <w:basedOn w:val="17"/>
    <w:link w:val="10"/>
    <w:semiHidden/>
    <w:qFormat/>
    <w:uiPriority w:val="99"/>
    <w:rPr>
      <w:sz w:val="18"/>
      <w:szCs w:val="18"/>
    </w:rPr>
  </w:style>
  <w:style w:type="character" w:customStyle="1" w:styleId="22">
    <w:name w:val="日期 字符"/>
    <w:basedOn w:val="17"/>
    <w:link w:val="9"/>
    <w:semiHidden/>
    <w:qFormat/>
    <w:uiPriority w:val="99"/>
  </w:style>
  <w:style w:type="character" w:customStyle="1" w:styleId="23">
    <w:name w:val="批注文字 字符"/>
    <w:basedOn w:val="17"/>
    <w:link w:val="4"/>
    <w:semiHidden/>
    <w:qFormat/>
    <w:uiPriority w:val="99"/>
  </w:style>
  <w:style w:type="character" w:customStyle="1" w:styleId="24">
    <w:name w:val="批注主题 字符"/>
    <w:basedOn w:val="23"/>
    <w:link w:val="14"/>
    <w:semiHidden/>
    <w:qFormat/>
    <w:uiPriority w:val="99"/>
    <w:rPr>
      <w:b/>
      <w:bCs/>
    </w:rPr>
  </w:style>
  <w:style w:type="character" w:customStyle="1" w:styleId="25">
    <w:name w:val="页眉 字符"/>
    <w:basedOn w:val="17"/>
    <w:link w:val="12"/>
    <w:qFormat/>
    <w:uiPriority w:val="99"/>
    <w:rPr>
      <w:sz w:val="18"/>
      <w:szCs w:val="18"/>
    </w:rPr>
  </w:style>
  <w:style w:type="character" w:customStyle="1" w:styleId="26">
    <w:name w:val="页脚 字符"/>
    <w:basedOn w:val="17"/>
    <w:link w:val="11"/>
    <w:qFormat/>
    <w:uiPriority w:val="99"/>
    <w:rPr>
      <w:sz w:val="18"/>
      <w:szCs w:val="18"/>
    </w:rPr>
  </w:style>
  <w:style w:type="character" w:customStyle="1" w:styleId="27">
    <w:name w:val="称呼 字符"/>
    <w:basedOn w:val="17"/>
    <w:link w:val="5"/>
    <w:qFormat/>
    <w:uiPriority w:val="99"/>
    <w:rPr>
      <w:rFonts w:ascii="宋体" w:hAnsi="宋体" w:eastAsia="宋体"/>
      <w:sz w:val="28"/>
      <w:szCs w:val="28"/>
    </w:rPr>
  </w:style>
  <w:style w:type="character" w:customStyle="1" w:styleId="28">
    <w:name w:val="结束语 字符"/>
    <w:basedOn w:val="17"/>
    <w:link w:val="6"/>
    <w:qFormat/>
    <w:uiPriority w:val="99"/>
    <w:rPr>
      <w:rFonts w:ascii="宋体" w:hAnsi="宋体" w:eastAsia="宋体"/>
      <w:sz w:val="28"/>
      <w:szCs w:val="28"/>
    </w:rPr>
  </w:style>
  <w:style w:type="paragraph" w:styleId="2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213</Words>
  <Characters>278</Characters>
  <Lines>5</Lines>
  <Paragraphs>1</Paragraphs>
  <TotalTime>6</TotalTime>
  <ScaleCrop>false</ScaleCrop>
  <LinksUpToDate>false</LinksUpToDate>
  <CharactersWithSpaces>351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2021-08-12T06:59:00Z</dcterms:created>
  <dc:creator>詹詹</dc:creator>
  <cp:lastModifiedBy>聂红军</cp:lastModifiedBy>
  <cp:lastPrinted>2021-08-12T06:58:00Z</cp:lastPrinted>
  <dcterms:modified xsi:type="dcterms:W3CDTF">2025-01-19T05:11:59Z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98B503A093CF461683A996F6940A44C9_13</vt:lpwstr>
  </property>
  <property fmtid="{D5CDD505-2E9C-101B-9397-08002B2CF9AE}" pid="4" name="KSOTemplateDocerSaveRecord">
    <vt:lpwstr>eyJoZGlkIjoiZTUyMWM5NTU3NmQwMzYzZGY2NjUyMjZkNDUzMDVhNDkiLCJ1c2VySWQiOiI0OTM4MTE0ODQifQ==</vt:lpwstr>
  </property>
</Properties>
</file>